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DF06E" w14:textId="5740BDF3" w:rsidR="5740BDF3" w:rsidRDefault="5740BDF3" w:rsidP="5740BDF3">
      <w:pPr>
        <w:jc w:val="center"/>
      </w:pPr>
      <w:r w:rsidRPr="5740BDF3">
        <w:rPr>
          <w:rFonts w:ascii="Calibri" w:eastAsia="Calibri" w:hAnsi="Calibri" w:cs="Calibri"/>
          <w:b/>
          <w:bCs/>
          <w:u w:val="single"/>
        </w:rPr>
        <w:t>Homelessness Awareness Lesson Plan: Week of</w:t>
      </w:r>
    </w:p>
    <w:p w14:paraId="7FF17D70" w14:textId="7C4BF0F5" w:rsidR="5740BDF3" w:rsidRDefault="5740BDF3" w:rsidP="5740BDF3">
      <w:r w:rsidRPr="5740BDF3">
        <w:rPr>
          <w:rFonts w:ascii="Calibri" w:eastAsia="Calibri" w:hAnsi="Calibri" w:cs="Calibri"/>
          <w:b/>
          <w:bCs/>
        </w:rPr>
        <w:t xml:space="preserve">Topic: </w:t>
      </w:r>
      <w:r w:rsidRPr="5740BDF3">
        <w:rPr>
          <w:rFonts w:ascii="Calibri" w:eastAsia="Calibri" w:hAnsi="Calibri" w:cs="Calibri"/>
        </w:rPr>
        <w:t xml:space="preserve">  </w:t>
      </w:r>
      <w:r w:rsidR="00EB0D4B">
        <w:rPr>
          <w:rFonts w:ascii="Calibri" w:eastAsia="Calibri" w:hAnsi="Calibri" w:cs="Calibri"/>
        </w:rPr>
        <w:t>Introduction to Main Causes of Homelessness</w:t>
      </w:r>
    </w:p>
    <w:p w14:paraId="4E0961D4" w14:textId="09FD628D" w:rsidR="5740BDF3" w:rsidRDefault="5740BDF3" w:rsidP="5740BDF3">
      <w:r w:rsidRPr="5740BDF3">
        <w:rPr>
          <w:rFonts w:ascii="Calibri" w:eastAsia="Calibri" w:hAnsi="Calibri" w:cs="Calibri"/>
        </w:rPr>
        <w:t xml:space="preserve"> </w:t>
      </w:r>
    </w:p>
    <w:p w14:paraId="40FF61FC" w14:textId="12718CC9" w:rsidR="5740BDF3" w:rsidRDefault="5740BDF3" w:rsidP="5740BDF3">
      <w:r w:rsidRPr="5740BDF3">
        <w:rPr>
          <w:rFonts w:ascii="Calibri" w:eastAsia="Calibri" w:hAnsi="Calibri" w:cs="Calibri"/>
          <w:b/>
          <w:bCs/>
        </w:rPr>
        <w:t>Main Idea:</w:t>
      </w:r>
      <w:r w:rsidRPr="5740BDF3">
        <w:rPr>
          <w:rFonts w:ascii="Calibri" w:eastAsia="Calibri" w:hAnsi="Calibri" w:cs="Calibri"/>
        </w:rPr>
        <w:t xml:space="preserve"> </w:t>
      </w:r>
      <w:r w:rsidR="00EB0D4B">
        <w:rPr>
          <w:rFonts w:ascii="Calibri" w:eastAsia="Calibri" w:hAnsi="Calibri" w:cs="Calibri"/>
        </w:rPr>
        <w:t>Students will explore the 4 main categories that can lead to homelessness, Addiction, Loss of Job/Benefits, Mental Illness/Veterans, and Family Crisis. They will see how one cause can lead to another and many times there is a snowball effect of multiple reasons that may be the cause</w:t>
      </w:r>
    </w:p>
    <w:p w14:paraId="0EB6D3C2" w14:textId="5F2947E5" w:rsidR="5740BDF3" w:rsidRDefault="5740BDF3" w:rsidP="5740BDF3">
      <w:r w:rsidRPr="5740BDF3">
        <w:rPr>
          <w:rFonts w:ascii="Calibri" w:eastAsia="Calibri" w:hAnsi="Calibri" w:cs="Calibri"/>
        </w:rPr>
        <w:t xml:space="preserve"> </w:t>
      </w:r>
    </w:p>
    <w:p w14:paraId="5AFB3EE7" w14:textId="2CC4B43C" w:rsidR="5740BDF3" w:rsidRDefault="5740BDF3" w:rsidP="5740BDF3">
      <w:r w:rsidRPr="5740BDF3">
        <w:rPr>
          <w:rFonts w:ascii="Calibri" w:eastAsia="Calibri" w:hAnsi="Calibri" w:cs="Calibri"/>
          <w:b/>
          <w:bCs/>
        </w:rPr>
        <w:t>Activities:</w:t>
      </w:r>
      <w:r w:rsidRPr="5740BDF3">
        <w:rPr>
          <w:rFonts w:ascii="Calibri" w:eastAsia="Calibri" w:hAnsi="Calibri" w:cs="Calibri"/>
        </w:rPr>
        <w:t xml:space="preserve"> </w:t>
      </w:r>
    </w:p>
    <w:p w14:paraId="5B20C130" w14:textId="16D90145" w:rsidR="5740BDF3" w:rsidRDefault="5740BDF3" w:rsidP="5740BDF3">
      <w:r w:rsidRPr="5740BDF3">
        <w:rPr>
          <w:rFonts w:ascii="Calibri" w:eastAsia="Calibri" w:hAnsi="Calibri" w:cs="Calibri"/>
        </w:rPr>
        <w:t xml:space="preserve">1.) </w:t>
      </w:r>
      <w:r w:rsidR="00EB0D4B">
        <w:rPr>
          <w:rFonts w:ascii="Calibri" w:eastAsia="Calibri" w:hAnsi="Calibri" w:cs="Calibri"/>
        </w:rPr>
        <w:t xml:space="preserve">Students will draw an image of what they feel a homeless person looks like. They will also identify words they feel are attached to a homeless person or group. </w:t>
      </w:r>
    </w:p>
    <w:p w14:paraId="074EADA1" w14:textId="0E247204" w:rsidR="5740BDF3" w:rsidRDefault="5740BDF3" w:rsidP="5740BDF3">
      <w:r w:rsidRPr="5740BDF3">
        <w:rPr>
          <w:rFonts w:ascii="Calibri" w:eastAsia="Calibri" w:hAnsi="Calibri" w:cs="Calibri"/>
        </w:rPr>
        <w:t>2.)</w:t>
      </w:r>
      <w:r w:rsidR="00EB0D4B">
        <w:rPr>
          <w:rFonts w:ascii="Calibri" w:eastAsia="Calibri" w:hAnsi="Calibri" w:cs="Calibri"/>
        </w:rPr>
        <w:t xml:space="preserve"> Group discuss </w:t>
      </w:r>
      <w:r w:rsidR="00EB0D4B">
        <w:rPr>
          <w:rFonts w:ascii="Calibri" w:eastAsia="Calibri" w:hAnsi="Calibri" w:cs="Calibri"/>
        </w:rPr>
        <w:t>will be held to cove</w:t>
      </w:r>
      <w:r w:rsidR="00EB0D4B">
        <w:rPr>
          <w:rFonts w:ascii="Calibri" w:eastAsia="Calibri" w:hAnsi="Calibri" w:cs="Calibri"/>
        </w:rPr>
        <w:t>r drawings and words. Myths will be discussed and facts will be explained.</w:t>
      </w:r>
    </w:p>
    <w:p w14:paraId="555ECB4B" w14:textId="3C9EDF98" w:rsidR="5740BDF3" w:rsidRDefault="5740BDF3" w:rsidP="5740BDF3">
      <w:r w:rsidRPr="5740BDF3">
        <w:rPr>
          <w:rFonts w:ascii="Calibri" w:eastAsia="Calibri" w:hAnsi="Calibri" w:cs="Calibri"/>
        </w:rPr>
        <w:t xml:space="preserve">3.) </w:t>
      </w:r>
      <w:r w:rsidR="00EB0D4B">
        <w:rPr>
          <w:rFonts w:ascii="Calibri" w:eastAsia="Calibri" w:hAnsi="Calibri" w:cs="Calibri"/>
        </w:rPr>
        <w:t>Small group instruction will involve creation a Graphic Organizer web with Homelessness as the center topic and the four main reasons as the subtopics. The students will fill in supporting details for each of the areas to be part of group discussion.</w:t>
      </w:r>
    </w:p>
    <w:p w14:paraId="5055D131" w14:textId="5E6D8BDF" w:rsidR="5740BDF3" w:rsidRDefault="5740BDF3" w:rsidP="5740BDF3">
      <w:pPr>
        <w:rPr>
          <w:rFonts w:ascii="Calibri" w:eastAsia="Calibri" w:hAnsi="Calibri" w:cs="Calibri"/>
        </w:rPr>
      </w:pPr>
      <w:r w:rsidRPr="5740BDF3">
        <w:rPr>
          <w:rFonts w:ascii="Calibri" w:eastAsia="Calibri" w:hAnsi="Calibri" w:cs="Calibri"/>
        </w:rPr>
        <w:t xml:space="preserve">4.) </w:t>
      </w:r>
      <w:r w:rsidR="00EB0D4B">
        <w:rPr>
          <w:rFonts w:ascii="Calibri" w:eastAsia="Calibri" w:hAnsi="Calibri" w:cs="Calibri"/>
        </w:rPr>
        <w:t xml:space="preserve">Students will view video discussing NFL player who became homeless due to </w:t>
      </w:r>
      <w:r w:rsidR="00FA5A5A">
        <w:rPr>
          <w:rFonts w:ascii="Calibri" w:eastAsia="Calibri" w:hAnsi="Calibri" w:cs="Calibri"/>
        </w:rPr>
        <w:t>Mental Illness, and Drug Addiction.</w:t>
      </w:r>
    </w:p>
    <w:p w14:paraId="17136745" w14:textId="77777777" w:rsidR="00FA5A5A" w:rsidRDefault="00FA5A5A" w:rsidP="5740BDF3"/>
    <w:p w14:paraId="3ECF5626" w14:textId="2187BCE2" w:rsidR="5740BDF3" w:rsidRDefault="5740BDF3" w:rsidP="5740BDF3">
      <w:r w:rsidRPr="5740BDF3">
        <w:rPr>
          <w:rFonts w:ascii="Calibri" w:eastAsia="Calibri" w:hAnsi="Calibri" w:cs="Calibri"/>
          <w:b/>
          <w:bCs/>
        </w:rPr>
        <w:t xml:space="preserve">Assessment: </w:t>
      </w:r>
      <w:r w:rsidR="00FA5A5A">
        <w:rPr>
          <w:rFonts w:ascii="Calibri" w:eastAsia="Calibri" w:hAnsi="Calibri" w:cs="Calibri"/>
          <w:b/>
          <w:bCs/>
        </w:rPr>
        <w:t xml:space="preserve"> </w:t>
      </w:r>
      <w:r w:rsidR="00FA5A5A" w:rsidRPr="00FA5A5A">
        <w:rPr>
          <w:rFonts w:ascii="Calibri" w:eastAsia="Calibri" w:hAnsi="Calibri" w:cs="Calibri"/>
          <w:bCs/>
        </w:rPr>
        <w:t>Drawings, Word List and Webs are collected to be observed and returned at the end of project for reflection</w:t>
      </w:r>
    </w:p>
    <w:p w14:paraId="64F53C2F" w14:textId="25F1F022" w:rsidR="5740BDF3" w:rsidRDefault="5740BDF3" w:rsidP="5740BDF3">
      <w:r w:rsidRPr="5740BDF3">
        <w:rPr>
          <w:rFonts w:ascii="Calibri" w:eastAsia="Calibri" w:hAnsi="Calibri" w:cs="Calibri"/>
        </w:rPr>
        <w:t xml:space="preserve"> </w:t>
      </w:r>
    </w:p>
    <w:p w14:paraId="31CEC863" w14:textId="3F15338D" w:rsidR="5740BDF3" w:rsidRDefault="5740BDF3" w:rsidP="5740BDF3">
      <w:r w:rsidRPr="5740BDF3">
        <w:rPr>
          <w:rFonts w:ascii="Calibri" w:eastAsia="Calibri" w:hAnsi="Calibri" w:cs="Calibri"/>
          <w:b/>
          <w:bCs/>
        </w:rPr>
        <w:t>Closure/Reflection-</w:t>
      </w:r>
      <w:r w:rsidRPr="5740BDF3">
        <w:rPr>
          <w:rFonts w:ascii="Calibri" w:eastAsia="Calibri" w:hAnsi="Calibri" w:cs="Calibri"/>
        </w:rPr>
        <w:t xml:space="preserve"> Students will reflect on what was learned by writing in their journals. </w:t>
      </w:r>
    </w:p>
    <w:p w14:paraId="12B6F6ED" w14:textId="55A10AC3" w:rsidR="5740BDF3" w:rsidRDefault="5740BDF3" w:rsidP="5740BDF3">
      <w:r w:rsidRPr="5740BDF3">
        <w:rPr>
          <w:rFonts w:ascii="Calibri" w:eastAsia="Calibri" w:hAnsi="Calibri" w:cs="Calibri"/>
        </w:rPr>
        <w:t xml:space="preserve"> </w:t>
      </w:r>
    </w:p>
    <w:p w14:paraId="014EB241" w14:textId="309EFD42" w:rsidR="5740BDF3" w:rsidRDefault="5740BDF3" w:rsidP="5740BDF3">
      <w:pPr>
        <w:rPr>
          <w:rFonts w:ascii="Calibri" w:eastAsia="Calibri" w:hAnsi="Calibri" w:cs="Calibri"/>
        </w:rPr>
      </w:pPr>
      <w:r w:rsidRPr="5740BDF3">
        <w:rPr>
          <w:rFonts w:ascii="Calibri" w:eastAsia="Calibri" w:hAnsi="Calibri" w:cs="Calibri"/>
          <w:b/>
          <w:bCs/>
        </w:rPr>
        <w:t xml:space="preserve">YouTube Links: </w:t>
      </w:r>
      <w:r w:rsidRPr="5740BDF3">
        <w:rPr>
          <w:rFonts w:ascii="Calibri" w:eastAsia="Calibri" w:hAnsi="Calibri" w:cs="Calibri"/>
        </w:rPr>
        <w:t xml:space="preserve"> </w:t>
      </w:r>
      <w:hyperlink r:id="rId8" w:history="1">
        <w:r w:rsidR="00FA5A5A" w:rsidRPr="005012E3">
          <w:rPr>
            <w:rStyle w:val="Hyperlink"/>
            <w:rFonts w:ascii="Calibri" w:eastAsia="Calibri" w:hAnsi="Calibri" w:cs="Calibri"/>
          </w:rPr>
          <w:t>http://www.cbsnews.com/news/former-nfl-player-tackles-homelessness-after-living-under-la-freeway/</w:t>
        </w:r>
      </w:hyperlink>
    </w:p>
    <w:p w14:paraId="1F11E37C" w14:textId="77777777" w:rsidR="00FA5A5A" w:rsidRDefault="00FA5A5A" w:rsidP="5740BDF3"/>
    <w:p w14:paraId="7C2767D6" w14:textId="2C1FB2F4" w:rsidR="5740BDF3" w:rsidRDefault="5740BDF3" w:rsidP="5740BDF3">
      <w:r w:rsidRPr="5740BDF3">
        <w:rPr>
          <w:rFonts w:ascii="Calibri" w:eastAsia="Calibri" w:hAnsi="Calibri" w:cs="Calibri"/>
        </w:rPr>
        <w:t xml:space="preserve"> </w:t>
      </w:r>
    </w:p>
    <w:p w14:paraId="355B99A9" w14:textId="3D44F070" w:rsidR="5740BDF3" w:rsidRDefault="5740BDF3" w:rsidP="5740BDF3">
      <w:r w:rsidRPr="5740BDF3">
        <w:rPr>
          <w:rFonts w:ascii="Calibri" w:eastAsia="Calibri" w:hAnsi="Calibri" w:cs="Calibri"/>
          <w:b/>
          <w:bCs/>
        </w:rPr>
        <w:t xml:space="preserve"> </w:t>
      </w:r>
      <w:r w:rsidRPr="5740BDF3">
        <w:rPr>
          <w:rFonts w:ascii="Calibri" w:eastAsia="Calibri" w:hAnsi="Calibri" w:cs="Calibri"/>
        </w:rPr>
        <w:t xml:space="preserve"> </w:t>
      </w:r>
    </w:p>
    <w:p w14:paraId="66BC2AC5" w14:textId="2D2EE337" w:rsidR="5740BDF3" w:rsidRPr="00FA5A5A" w:rsidRDefault="5740BDF3" w:rsidP="5740BDF3">
      <w:pPr>
        <w:rPr>
          <w:rFonts w:ascii="Calibri" w:eastAsia="Calibri" w:hAnsi="Calibri" w:cs="Calibri"/>
        </w:rPr>
      </w:pPr>
      <w:r w:rsidRPr="5740BDF3">
        <w:rPr>
          <w:rFonts w:ascii="Calibri" w:eastAsia="Calibri" w:hAnsi="Calibri" w:cs="Calibri"/>
          <w:b/>
          <w:bCs/>
        </w:rPr>
        <w:t>Web Resources/Articles:</w:t>
      </w:r>
      <w:r w:rsidRPr="5740BDF3">
        <w:rPr>
          <w:rFonts w:ascii="Calibri" w:eastAsia="Calibri" w:hAnsi="Calibri" w:cs="Calibri"/>
        </w:rPr>
        <w:t xml:space="preserve"> </w:t>
      </w:r>
      <w:hyperlink r:id="rId9" w:history="1">
        <w:r w:rsidR="00FA5A5A" w:rsidRPr="005012E3">
          <w:rPr>
            <w:rStyle w:val="Hyperlink"/>
            <w:rFonts w:ascii="Calibri" w:eastAsia="Calibri" w:hAnsi="Calibri" w:cs="Calibri"/>
          </w:rPr>
          <w:t>http://www.cbsnews.com/news/former-nfl-player-tackles-homelessness-after-living-under-la-freeway/</w:t>
        </w:r>
      </w:hyperlink>
      <w:bookmarkStart w:id="0" w:name="_GoBack"/>
      <w:bookmarkEnd w:id="0"/>
    </w:p>
    <w:sectPr w:rsidR="5740BDF3" w:rsidRPr="00FA5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40BDF3"/>
    <w:rsid w:val="00947B97"/>
    <w:rsid w:val="00EB0D4B"/>
    <w:rsid w:val="00FA5A5A"/>
    <w:rsid w:val="5740B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26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A5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A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snews.com/news/former-nfl-player-tackles-homelessness-after-living-under-la-freewa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cbsnews.com/news/former-nfl-player-tackles-homelessness-after-living-under-la-free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542B767E602040BBE3FB17EBA8AC00" ma:contentTypeVersion="1" ma:contentTypeDescription="Create a new document." ma:contentTypeScope="" ma:versionID="2bd3bf923f0ece5ce78e0299a205dd6c">
  <xsd:schema xmlns:xsd="http://www.w3.org/2001/XMLSchema" xmlns:xs="http://www.w3.org/2001/XMLSchema" xmlns:p="http://schemas.microsoft.com/office/2006/metadata/properties" xmlns:ns3="70358cf4-1478-44b1-b448-326a7c9d35f1" targetNamespace="http://schemas.microsoft.com/office/2006/metadata/properties" ma:root="true" ma:fieldsID="0c4d9694e85f1a5bdcee9ef3fc7cccd2" ns3:_="">
    <xsd:import namespace="70358cf4-1478-44b1-b448-326a7c9d35f1"/>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58cf4-1478-44b1-b448-326a7c9d35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7BF5F3-9356-4AD2-A3A1-6AA758AC04C7}">
  <ds:schemaRefs>
    <ds:schemaRef ds:uri="http://schemas.microsoft.com/sharepoint/v3/contenttype/forms"/>
  </ds:schemaRefs>
</ds:datastoreItem>
</file>

<file path=customXml/itemProps2.xml><?xml version="1.0" encoding="utf-8"?>
<ds:datastoreItem xmlns:ds="http://schemas.openxmlformats.org/officeDocument/2006/customXml" ds:itemID="{CBB40319-07D6-4D4A-B809-664C30EE8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58cf4-1478-44b1-b448-326a7c9d3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DE4E4D-5CB2-44EB-913A-D0831A262D2B}">
  <ds:schemaRefs>
    <ds:schemaRef ds:uri="http://purl.org/dc/dcmitype/"/>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70358cf4-1478-44b1-b448-326a7c9d35f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DiBartolo</dc:creator>
  <cp:lastModifiedBy>Nick Rizzo</cp:lastModifiedBy>
  <cp:revision>2</cp:revision>
  <dcterms:created xsi:type="dcterms:W3CDTF">2014-12-18T20:44:00Z</dcterms:created>
  <dcterms:modified xsi:type="dcterms:W3CDTF">2014-12-18T20:44:00Z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0x010100E7542B767E602040BBE3FB17EBA8AC00</vt:lpwstr>
  </property>
  <property fmtid="{D5CDD505-2E9C-101B-9397-08002B2CF9AE}" pid="3" name="IsMyDocuments">
    <vt:bool>true</vt:bool>
  </property>
</Properties>
</file>